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E1CED" w:rsidRDefault="000E6CA1" w:rsidP="000E6CA1">
      <w:pPr>
        <w:rPr>
          <w:rStyle w:val="IntenseEmphasis"/>
          <w:b w:val="0"/>
          <w:bCs w:val="0"/>
          <w:i w:val="0"/>
          <w:iCs w:val="0"/>
          <w:color w:val="auto"/>
        </w:rPr>
      </w:pPr>
      <w:r>
        <w:rPr>
          <w:rStyle w:val="IntenseEmphasis"/>
          <w:b w:val="0"/>
          <w:bCs w:val="0"/>
          <w:i w:val="0"/>
          <w:iCs w:val="0"/>
          <w:color w:val="auto"/>
        </w:rPr>
        <w:t xml:space="preserve">Andrew Marr’s documentary explores some of the largest issues facing megacities. As you watch this episode, summarise the city you have been allocated in order to collate a class set of notes. These will also help you with your group jigsaw research. 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Blank table for students to complete activity."/>
      </w:tblPr>
      <w:tblGrid>
        <w:gridCol w:w="5205"/>
        <w:gridCol w:w="5206"/>
        <w:gridCol w:w="5203"/>
      </w:tblGrid>
      <w:tr w:rsidR="000E6CA1" w:rsidTr="00B55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67" w:type="pct"/>
          </w:tcPr>
          <w:p w:rsidR="000E6CA1" w:rsidRDefault="000E6CA1" w:rsidP="000E6CA1">
            <w:pPr>
              <w:rPr>
                <w:rStyle w:val="IntenseEmphasis"/>
                <w:b/>
                <w:bCs w:val="0"/>
                <w:i w:val="0"/>
                <w:iCs w:val="0"/>
                <w:color w:val="auto"/>
              </w:rPr>
            </w:pPr>
            <w:r>
              <w:rPr>
                <w:rStyle w:val="IntenseEmphasis"/>
                <w:b/>
                <w:bCs w:val="0"/>
                <w:i w:val="0"/>
                <w:iCs w:val="0"/>
                <w:color w:val="auto"/>
              </w:rPr>
              <w:t>Megacity</w:t>
            </w:r>
          </w:p>
        </w:tc>
        <w:tc>
          <w:tcPr>
            <w:tcW w:w="1667" w:type="pct"/>
          </w:tcPr>
          <w:p w:rsidR="000E6CA1" w:rsidRDefault="000E6CA1" w:rsidP="000E6CA1">
            <w:pPr>
              <w:rPr>
                <w:rStyle w:val="IntenseEmphasis"/>
                <w:b/>
                <w:bCs w:val="0"/>
                <w:i w:val="0"/>
                <w:iCs w:val="0"/>
                <w:color w:val="auto"/>
              </w:rPr>
            </w:pPr>
            <w:r>
              <w:rPr>
                <w:rStyle w:val="IntenseEmphasis"/>
                <w:b/>
                <w:bCs w:val="0"/>
                <w:i w:val="0"/>
                <w:iCs w:val="0"/>
                <w:color w:val="auto"/>
              </w:rPr>
              <w:t>Issues facing city</w:t>
            </w:r>
          </w:p>
        </w:tc>
        <w:tc>
          <w:tcPr>
            <w:tcW w:w="1667" w:type="pct"/>
          </w:tcPr>
          <w:p w:rsidR="000E6CA1" w:rsidRDefault="000E6CA1" w:rsidP="000E6CA1">
            <w:pPr>
              <w:rPr>
                <w:rStyle w:val="IntenseEmphasis"/>
                <w:b/>
                <w:bCs w:val="0"/>
                <w:i w:val="0"/>
                <w:iCs w:val="0"/>
                <w:color w:val="auto"/>
              </w:rPr>
            </w:pPr>
            <w:r>
              <w:rPr>
                <w:rStyle w:val="IntenseEmphasis"/>
                <w:b/>
                <w:bCs w:val="0"/>
                <w:i w:val="0"/>
                <w:iCs w:val="0"/>
                <w:color w:val="auto"/>
              </w:rPr>
              <w:t>Future scenarios/consequences</w:t>
            </w:r>
          </w:p>
        </w:tc>
      </w:tr>
      <w:tr w:rsidR="000E6CA1" w:rsidTr="000E6CA1">
        <w:tc>
          <w:tcPr>
            <w:tcW w:w="1667" w:type="pct"/>
          </w:tcPr>
          <w:p w:rsidR="000E6CA1" w:rsidRDefault="000E6CA1" w:rsidP="000E6CA1">
            <w:pPr>
              <w:spacing w:after="4320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1667" w:type="pct"/>
          </w:tcPr>
          <w:p w:rsidR="000E6CA1" w:rsidRDefault="000E6CA1" w:rsidP="000E6CA1">
            <w:pPr>
              <w:spacing w:after="4320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1667" w:type="pct"/>
          </w:tcPr>
          <w:p w:rsidR="000E6CA1" w:rsidRDefault="000E6CA1" w:rsidP="000E6CA1">
            <w:pPr>
              <w:spacing w:after="4320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</w:p>
        </w:tc>
      </w:tr>
      <w:tr w:rsidR="000E6CA1" w:rsidTr="000E6CA1">
        <w:tc>
          <w:tcPr>
            <w:tcW w:w="5000" w:type="pct"/>
            <w:gridSpan w:val="3"/>
          </w:tcPr>
          <w:p w:rsidR="000E6CA1" w:rsidRPr="000E6CA1" w:rsidRDefault="000E6CA1" w:rsidP="000E6CA1">
            <w:pPr>
              <w:spacing w:after="2160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IntenseEmphasis"/>
                <w:bCs w:val="0"/>
                <w:i w:val="0"/>
                <w:iCs w:val="0"/>
                <w:color w:val="auto"/>
              </w:rPr>
              <w:t xml:space="preserve">Conclusions: 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 xml:space="preserve">Draw some conclusions about your megacity based on generalisations raised from the video and your own knowledge. </w:t>
            </w:r>
            <w:bookmarkStart w:id="0" w:name="_GoBack"/>
            <w:bookmarkEnd w:id="0"/>
          </w:p>
        </w:tc>
      </w:tr>
    </w:tbl>
    <w:p w:rsidR="000E6CA1" w:rsidRPr="000E6CA1" w:rsidRDefault="000E6CA1" w:rsidP="000E6CA1">
      <w:pPr>
        <w:rPr>
          <w:rStyle w:val="IntenseEmphasis"/>
          <w:b w:val="0"/>
          <w:bCs w:val="0"/>
          <w:i w:val="0"/>
          <w:iCs w:val="0"/>
          <w:color w:val="auto"/>
        </w:rPr>
      </w:pPr>
    </w:p>
    <w:sectPr w:rsidR="000E6CA1" w:rsidRPr="000E6CA1" w:rsidSect="000E6CA1">
      <w:headerReference w:type="default" r:id="rId9"/>
      <w:footerReference w:type="default" r:id="rId10"/>
      <w:pgSz w:w="16838" w:h="11906" w:orient="landscape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CA1" w:rsidRDefault="000E6CA1" w:rsidP="00A7286E">
      <w:r>
        <w:separator/>
      </w:r>
    </w:p>
  </w:endnote>
  <w:endnote w:type="continuationSeparator" w:id="0">
    <w:p w:rsidR="000E6CA1" w:rsidRDefault="000E6CA1" w:rsidP="00A7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6B" w:rsidRPr="00745698" w:rsidRDefault="00745698" w:rsidP="00745698">
    <w:pPr>
      <w:pStyle w:val="Footer"/>
    </w:pPr>
    <w:r>
      <w:rPr>
        <w:noProof/>
        <w:lang w:val="en-AU" w:eastAsia="en-AU"/>
      </w:rPr>
      <w:drawing>
        <wp:inline distT="0" distB="0" distL="0" distR="0" wp14:anchorId="69E44EBC" wp14:editId="76AD808C">
          <wp:extent cx="1234440" cy="411480"/>
          <wp:effectExtent l="0" t="0" r="381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 that! logo high res_medi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CA1" w:rsidRDefault="000E6CA1" w:rsidP="00A7286E">
      <w:r>
        <w:separator/>
      </w:r>
    </w:p>
  </w:footnote>
  <w:footnote w:type="continuationSeparator" w:id="0">
    <w:p w:rsidR="000E6CA1" w:rsidRDefault="000E6CA1" w:rsidP="00A72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CA1" w:rsidRDefault="000E6CA1" w:rsidP="000E6CA1">
    <w:pPr>
      <w:pStyle w:val="Heading1"/>
    </w:pPr>
    <w:r>
      <w:t>Megacities – summary 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506"/>
    <w:multiLevelType w:val="hybridMultilevel"/>
    <w:tmpl w:val="6C22F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D2E83"/>
    <w:multiLevelType w:val="hybridMultilevel"/>
    <w:tmpl w:val="3C18D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70285"/>
    <w:multiLevelType w:val="hybridMultilevel"/>
    <w:tmpl w:val="B50E6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7740D"/>
    <w:multiLevelType w:val="hybridMultilevel"/>
    <w:tmpl w:val="B9B60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00E76"/>
    <w:multiLevelType w:val="hybridMultilevel"/>
    <w:tmpl w:val="DB5CD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64A76"/>
    <w:multiLevelType w:val="hybridMultilevel"/>
    <w:tmpl w:val="A1A4AB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77C29"/>
    <w:multiLevelType w:val="hybridMultilevel"/>
    <w:tmpl w:val="1BBA2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71731"/>
    <w:multiLevelType w:val="hybridMultilevel"/>
    <w:tmpl w:val="D8360F9E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3EF20EC"/>
    <w:multiLevelType w:val="hybridMultilevel"/>
    <w:tmpl w:val="5492C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04089"/>
    <w:multiLevelType w:val="hybridMultilevel"/>
    <w:tmpl w:val="048CB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D644F"/>
    <w:multiLevelType w:val="hybridMultilevel"/>
    <w:tmpl w:val="E23CA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00E2C"/>
    <w:multiLevelType w:val="hybridMultilevel"/>
    <w:tmpl w:val="22764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74F64"/>
    <w:multiLevelType w:val="hybridMultilevel"/>
    <w:tmpl w:val="C53E8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74183"/>
    <w:multiLevelType w:val="hybridMultilevel"/>
    <w:tmpl w:val="257C9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35CF9"/>
    <w:multiLevelType w:val="hybridMultilevel"/>
    <w:tmpl w:val="2F183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3582B"/>
    <w:multiLevelType w:val="hybridMultilevel"/>
    <w:tmpl w:val="412ED8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149C9"/>
    <w:multiLevelType w:val="hybridMultilevel"/>
    <w:tmpl w:val="EB6C2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B6AA8"/>
    <w:multiLevelType w:val="hybridMultilevel"/>
    <w:tmpl w:val="2056C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B38EF"/>
    <w:multiLevelType w:val="hybridMultilevel"/>
    <w:tmpl w:val="DAAC7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03C89"/>
    <w:multiLevelType w:val="hybridMultilevel"/>
    <w:tmpl w:val="66703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4753E"/>
    <w:multiLevelType w:val="hybridMultilevel"/>
    <w:tmpl w:val="36502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886D9A"/>
    <w:multiLevelType w:val="hybridMultilevel"/>
    <w:tmpl w:val="EE2A7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5C4EDF"/>
    <w:multiLevelType w:val="hybridMultilevel"/>
    <w:tmpl w:val="01800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AA1377"/>
    <w:multiLevelType w:val="hybridMultilevel"/>
    <w:tmpl w:val="EA00B51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34F16BC"/>
    <w:multiLevelType w:val="hybridMultilevel"/>
    <w:tmpl w:val="A3AA5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A12BF7"/>
    <w:multiLevelType w:val="hybridMultilevel"/>
    <w:tmpl w:val="A3986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29625A"/>
    <w:multiLevelType w:val="hybridMultilevel"/>
    <w:tmpl w:val="A4ACE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1C2BE2"/>
    <w:multiLevelType w:val="hybridMultilevel"/>
    <w:tmpl w:val="5AA6F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444C12"/>
    <w:multiLevelType w:val="hybridMultilevel"/>
    <w:tmpl w:val="3C76E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20"/>
  </w:num>
  <w:num w:numId="5">
    <w:abstractNumId w:val="1"/>
  </w:num>
  <w:num w:numId="6">
    <w:abstractNumId w:val="21"/>
  </w:num>
  <w:num w:numId="7">
    <w:abstractNumId w:val="23"/>
  </w:num>
  <w:num w:numId="8">
    <w:abstractNumId w:val="28"/>
  </w:num>
  <w:num w:numId="9">
    <w:abstractNumId w:val="7"/>
  </w:num>
  <w:num w:numId="10">
    <w:abstractNumId w:val="16"/>
  </w:num>
  <w:num w:numId="11">
    <w:abstractNumId w:val="12"/>
  </w:num>
  <w:num w:numId="12">
    <w:abstractNumId w:val="22"/>
  </w:num>
  <w:num w:numId="13">
    <w:abstractNumId w:val="9"/>
  </w:num>
  <w:num w:numId="14">
    <w:abstractNumId w:val="6"/>
  </w:num>
  <w:num w:numId="15">
    <w:abstractNumId w:val="18"/>
  </w:num>
  <w:num w:numId="16">
    <w:abstractNumId w:val="27"/>
  </w:num>
  <w:num w:numId="17">
    <w:abstractNumId w:val="19"/>
  </w:num>
  <w:num w:numId="18">
    <w:abstractNumId w:val="25"/>
  </w:num>
  <w:num w:numId="19">
    <w:abstractNumId w:val="11"/>
  </w:num>
  <w:num w:numId="20">
    <w:abstractNumId w:val="8"/>
  </w:num>
  <w:num w:numId="21">
    <w:abstractNumId w:val="24"/>
  </w:num>
  <w:num w:numId="22">
    <w:abstractNumId w:val="10"/>
  </w:num>
  <w:num w:numId="23">
    <w:abstractNumId w:val="14"/>
  </w:num>
  <w:num w:numId="24">
    <w:abstractNumId w:val="2"/>
  </w:num>
  <w:num w:numId="25">
    <w:abstractNumId w:val="26"/>
  </w:num>
  <w:num w:numId="26">
    <w:abstractNumId w:val="13"/>
  </w:num>
  <w:num w:numId="27">
    <w:abstractNumId w:val="0"/>
  </w:num>
  <w:num w:numId="28">
    <w:abstractNumId w:val="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A1"/>
    <w:rsid w:val="00012921"/>
    <w:rsid w:val="000353EE"/>
    <w:rsid w:val="00075800"/>
    <w:rsid w:val="00075D3F"/>
    <w:rsid w:val="00077124"/>
    <w:rsid w:val="00085B2A"/>
    <w:rsid w:val="00086DF8"/>
    <w:rsid w:val="000E6CA1"/>
    <w:rsid w:val="00122C29"/>
    <w:rsid w:val="00164128"/>
    <w:rsid w:val="00173238"/>
    <w:rsid w:val="00181B99"/>
    <w:rsid w:val="00195F40"/>
    <w:rsid w:val="001E742A"/>
    <w:rsid w:val="001F3C58"/>
    <w:rsid w:val="00216EB1"/>
    <w:rsid w:val="00247FCA"/>
    <w:rsid w:val="00272A5D"/>
    <w:rsid w:val="002749D4"/>
    <w:rsid w:val="002A4B22"/>
    <w:rsid w:val="00311D98"/>
    <w:rsid w:val="00321AB1"/>
    <w:rsid w:val="003B4A83"/>
    <w:rsid w:val="003C3F31"/>
    <w:rsid w:val="00431598"/>
    <w:rsid w:val="00446881"/>
    <w:rsid w:val="00467752"/>
    <w:rsid w:val="00475D65"/>
    <w:rsid w:val="004A0EB2"/>
    <w:rsid w:val="004A2A2E"/>
    <w:rsid w:val="004D50E6"/>
    <w:rsid w:val="004F659A"/>
    <w:rsid w:val="005D67C4"/>
    <w:rsid w:val="005F34CB"/>
    <w:rsid w:val="00603ED1"/>
    <w:rsid w:val="00607546"/>
    <w:rsid w:val="00636E3A"/>
    <w:rsid w:val="00683B19"/>
    <w:rsid w:val="00694D6B"/>
    <w:rsid w:val="006954CA"/>
    <w:rsid w:val="006E134B"/>
    <w:rsid w:val="006E29C5"/>
    <w:rsid w:val="00712756"/>
    <w:rsid w:val="00712D5D"/>
    <w:rsid w:val="007132CC"/>
    <w:rsid w:val="00720F3F"/>
    <w:rsid w:val="00745698"/>
    <w:rsid w:val="00752FBD"/>
    <w:rsid w:val="007753F4"/>
    <w:rsid w:val="0079623D"/>
    <w:rsid w:val="007B72FE"/>
    <w:rsid w:val="00805CE4"/>
    <w:rsid w:val="00846B28"/>
    <w:rsid w:val="0087126B"/>
    <w:rsid w:val="00891A46"/>
    <w:rsid w:val="008B5145"/>
    <w:rsid w:val="008F0C7A"/>
    <w:rsid w:val="00901ED7"/>
    <w:rsid w:val="009545DC"/>
    <w:rsid w:val="00984F88"/>
    <w:rsid w:val="009E1CED"/>
    <w:rsid w:val="009E30DC"/>
    <w:rsid w:val="00A30A1F"/>
    <w:rsid w:val="00A318C9"/>
    <w:rsid w:val="00A540D8"/>
    <w:rsid w:val="00A7286E"/>
    <w:rsid w:val="00AC2CB4"/>
    <w:rsid w:val="00AF5B9F"/>
    <w:rsid w:val="00B25341"/>
    <w:rsid w:val="00B3186D"/>
    <w:rsid w:val="00B55C02"/>
    <w:rsid w:val="00B65103"/>
    <w:rsid w:val="00B91259"/>
    <w:rsid w:val="00B93F2B"/>
    <w:rsid w:val="00BA05AD"/>
    <w:rsid w:val="00BA3896"/>
    <w:rsid w:val="00BF2E29"/>
    <w:rsid w:val="00CC794E"/>
    <w:rsid w:val="00CF3218"/>
    <w:rsid w:val="00CF48C6"/>
    <w:rsid w:val="00D32CC7"/>
    <w:rsid w:val="00DD21ED"/>
    <w:rsid w:val="00DD5289"/>
    <w:rsid w:val="00DE034C"/>
    <w:rsid w:val="00DE3EE1"/>
    <w:rsid w:val="00DF65CC"/>
    <w:rsid w:val="00E200FA"/>
    <w:rsid w:val="00E53F2A"/>
    <w:rsid w:val="00E67D13"/>
    <w:rsid w:val="00F14E00"/>
    <w:rsid w:val="00F526BB"/>
    <w:rsid w:val="00F5788A"/>
    <w:rsid w:val="00F671AA"/>
    <w:rsid w:val="00F67A25"/>
    <w:rsid w:val="00F717AB"/>
    <w:rsid w:val="00F71C02"/>
    <w:rsid w:val="00F9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34C"/>
    <w:pPr>
      <w:spacing w:after="120" w:line="240" w:lineRule="auto"/>
    </w:pPr>
    <w:rPr>
      <w:rFonts w:ascii="Century Gothic" w:hAnsi="Century Gothic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9E1CED"/>
    <w:pPr>
      <w:spacing w:before="480" w:after="240"/>
      <w:contextualSpacing/>
      <w:outlineLvl w:val="0"/>
    </w:pPr>
    <w:rPr>
      <w:caps/>
      <w:color w:val="0096D6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2"/>
    <w:qFormat/>
    <w:rsid w:val="009E1CED"/>
    <w:pPr>
      <w:outlineLvl w:val="1"/>
    </w:pPr>
    <w:rPr>
      <w:color w:val="0096D6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3"/>
    <w:qFormat/>
    <w:rsid w:val="00DE034C"/>
    <w:pPr>
      <w:spacing w:before="60" w:after="0"/>
      <w:outlineLvl w:val="2"/>
    </w:pPr>
    <w:rPr>
      <w:color w:val="6D1B1F"/>
      <w:sz w:val="32"/>
    </w:rPr>
  </w:style>
  <w:style w:type="paragraph" w:styleId="Heading4">
    <w:name w:val="heading 4"/>
    <w:basedOn w:val="Normal"/>
    <w:next w:val="Normal"/>
    <w:link w:val="Heading4Char"/>
    <w:uiPriority w:val="4"/>
    <w:qFormat/>
    <w:rsid w:val="00DE034C"/>
    <w:pPr>
      <w:keepNext/>
      <w:keepLines/>
      <w:spacing w:before="60" w:after="60"/>
      <w:outlineLvl w:val="3"/>
    </w:pPr>
    <w:rPr>
      <w:rFonts w:eastAsiaTheme="majorEastAsia" w:cstheme="majorBidi"/>
      <w:b/>
      <w:bCs/>
      <w:iCs/>
      <w:color w:val="592D8E"/>
    </w:rPr>
  </w:style>
  <w:style w:type="paragraph" w:styleId="Heading5">
    <w:name w:val="heading 5"/>
    <w:basedOn w:val="Normal"/>
    <w:next w:val="Normal"/>
    <w:link w:val="Heading5Char"/>
    <w:uiPriority w:val="5"/>
    <w:rsid w:val="00B651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color w:val="000000" w:themeColor="accent1" w:themeShade="7F"/>
      <w:sz w:val="23"/>
    </w:rPr>
  </w:style>
  <w:style w:type="paragraph" w:styleId="Heading6">
    <w:name w:val="heading 6"/>
    <w:basedOn w:val="Normal"/>
    <w:next w:val="Normal"/>
    <w:link w:val="Heading6Char"/>
    <w:uiPriority w:val="6"/>
    <w:unhideWhenUsed/>
    <w:rsid w:val="000129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000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E1CED"/>
    <w:rPr>
      <w:rFonts w:ascii="Century Gothic" w:hAnsi="Century Gothic"/>
      <w:caps/>
      <w:color w:val="0096D6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2"/>
    <w:rsid w:val="009E1CED"/>
    <w:rPr>
      <w:rFonts w:ascii="Century Gothic" w:hAnsi="Century Gothic"/>
      <w:color w:val="0096D6"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3"/>
    <w:rsid w:val="00DE034C"/>
    <w:rPr>
      <w:rFonts w:ascii="Century Gothic" w:hAnsi="Century Gothic"/>
      <w:color w:val="6D1B1F"/>
      <w:sz w:val="32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uiPriority w:val="29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DF65CC"/>
    <w:rPr>
      <w:color w:val="0000FF"/>
      <w:u w:val="single" w:color="0000FF"/>
    </w:rPr>
  </w:style>
  <w:style w:type="table" w:styleId="TableGrid">
    <w:name w:val="Table Grid"/>
    <w:basedOn w:val="TableNormal"/>
    <w:uiPriority w:val="59"/>
    <w:rsid w:val="0071275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</w:style>
  <w:style w:type="paragraph" w:customStyle="1" w:styleId="ReportTitle">
    <w:name w:val="Report Title"/>
    <w:basedOn w:val="Normal"/>
    <w:uiPriority w:val="7"/>
    <w:qFormat/>
    <w:rsid w:val="00DE034C"/>
    <w:pPr>
      <w:pBdr>
        <w:bottom w:val="single" w:sz="4" w:space="1" w:color="auto"/>
      </w:pBdr>
      <w:spacing w:after="0" w:line="920" w:lineRule="exact"/>
      <w:ind w:right="51"/>
    </w:pPr>
    <w:rPr>
      <w:b/>
      <w:caps/>
      <w:noProof/>
      <w:color w:val="0096D6"/>
      <w:sz w:val="76"/>
      <w:szCs w:val="96"/>
      <w:lang w:eastAsia="en-AU"/>
    </w:rPr>
  </w:style>
  <w:style w:type="paragraph" w:customStyle="1" w:styleId="ReportSubtitle">
    <w:name w:val="Report Subtitle"/>
    <w:basedOn w:val="ReportTitle"/>
    <w:uiPriority w:val="8"/>
    <w:rsid w:val="000353EE"/>
    <w:pPr>
      <w:spacing w:before="280" w:line="240" w:lineRule="auto"/>
    </w:pPr>
    <w:rPr>
      <w:sz w:val="48"/>
      <w:szCs w:val="48"/>
    </w:rPr>
  </w:style>
  <w:style w:type="paragraph" w:customStyle="1" w:styleId="Pull-outHeading">
    <w:name w:val="Pull-out Heading"/>
    <w:basedOn w:val="Normal"/>
    <w:uiPriority w:val="13"/>
    <w:rsid w:val="00CC794E"/>
    <w:pPr>
      <w:pBdr>
        <w:top w:val="single" w:sz="12" w:space="10" w:color="313133"/>
        <w:left w:val="single" w:sz="12" w:space="10" w:color="313133"/>
        <w:bottom w:val="single" w:sz="12" w:space="10" w:color="313133"/>
        <w:right w:val="single" w:sz="12" w:space="10" w:color="313133"/>
      </w:pBdr>
      <w:spacing w:after="60"/>
      <w:ind w:left="227" w:right="227"/>
    </w:pPr>
    <w:rPr>
      <w:b/>
      <w:color w:val="000000" w:themeColor="text2"/>
      <w:sz w:val="28"/>
    </w:rPr>
  </w:style>
  <w:style w:type="paragraph" w:customStyle="1" w:styleId="Pull-outSubheading">
    <w:name w:val="Pull-out Subheading"/>
    <w:basedOn w:val="Pull-outHeading"/>
    <w:uiPriority w:val="14"/>
    <w:qFormat/>
    <w:rsid w:val="00DE034C"/>
    <w:pPr>
      <w:spacing w:after="120"/>
    </w:pPr>
    <w:rPr>
      <w:b w:val="0"/>
      <w:color w:val="auto"/>
      <w:sz w:val="24"/>
    </w:rPr>
  </w:style>
  <w:style w:type="paragraph" w:customStyle="1" w:styleId="Pull-outText">
    <w:name w:val="Pull-out Text"/>
    <w:basedOn w:val="Pull-outSubheading"/>
    <w:uiPriority w:val="16"/>
    <w:rsid w:val="00195F40"/>
    <w:rPr>
      <w:b/>
      <w:i/>
      <w:sz w:val="22"/>
    </w:rPr>
  </w:style>
  <w:style w:type="paragraph" w:customStyle="1" w:styleId="PageNumber1">
    <w:name w:val="Page Number1"/>
    <w:basedOn w:val="Footer"/>
    <w:uiPriority w:val="17"/>
    <w:rsid w:val="008F0C7A"/>
    <w:pPr>
      <w:jc w:val="right"/>
    </w:pPr>
    <w:rPr>
      <w:noProof/>
      <w:color w:val="000000" w:themeColor="text2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8F0C7A"/>
    <w:pPr>
      <w:keepNext/>
      <w:keepLines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4"/>
    <w:rsid w:val="00DE034C"/>
    <w:rPr>
      <w:rFonts w:ascii="Century Gothic" w:eastAsiaTheme="majorEastAsia" w:hAnsi="Century Gothic" w:cstheme="majorBidi"/>
      <w:b/>
      <w:bCs/>
      <w:iCs/>
      <w:color w:val="592D8E"/>
      <w:sz w:val="24"/>
      <w:szCs w:val="20"/>
    </w:rPr>
  </w:style>
  <w:style w:type="character" w:styleId="SubtleEmphasis">
    <w:name w:val="Subtle Emphasis"/>
    <w:basedOn w:val="DefaultParagraphFont"/>
    <w:uiPriority w:val="19"/>
    <w:rsid w:val="008F0C7A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5"/>
    <w:rsid w:val="00B65103"/>
    <w:rPr>
      <w:rFonts w:asciiTheme="majorHAnsi" w:eastAsiaTheme="majorEastAsia" w:hAnsiTheme="majorHAnsi" w:cstheme="majorBidi"/>
      <w:b/>
      <w:i/>
      <w:color w:val="000000" w:themeColor="accent1" w:themeShade="7F"/>
      <w:sz w:val="23"/>
      <w:szCs w:val="20"/>
    </w:rPr>
  </w:style>
  <w:style w:type="paragraph" w:styleId="ListParagraph">
    <w:name w:val="List Paragraph"/>
    <w:basedOn w:val="Normal"/>
    <w:uiPriority w:val="34"/>
    <w:rsid w:val="00846B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rsid w:val="00012921"/>
    <w:rPr>
      <w:b/>
      <w:bCs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6"/>
    <w:rsid w:val="00CC794E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uiPriority w:val="39"/>
    <w:rsid w:val="006E29C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ng-directive">
    <w:name w:val="ng-directive"/>
    <w:basedOn w:val="DefaultParagraphFont"/>
    <w:uiPriority w:val="39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DF65CC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E034C"/>
    <w:pPr>
      <w:tabs>
        <w:tab w:val="left" w:pos="567"/>
        <w:tab w:val="left" w:pos="1134"/>
      </w:tabs>
      <w:ind w:left="90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E034C"/>
    <w:rPr>
      <w:rFonts w:ascii="Century Gothic" w:hAnsi="Century Gothic"/>
      <w:i/>
      <w:iCs/>
      <w:color w:val="000000" w:themeColor="text1"/>
      <w:sz w:val="24"/>
      <w:szCs w:val="20"/>
    </w:rPr>
  </w:style>
  <w:style w:type="character" w:styleId="Strong">
    <w:name w:val="Strong"/>
    <w:basedOn w:val="DefaultParagraphFont"/>
    <w:uiPriority w:val="22"/>
    <w:qFormat/>
    <w:rsid w:val="00DE034C"/>
    <w:rPr>
      <w:rFonts w:ascii="Century Gothic" w:hAnsi="Century Gothic"/>
      <w:b/>
      <w:bCs/>
    </w:rPr>
  </w:style>
  <w:style w:type="character" w:styleId="Emphasis">
    <w:name w:val="Emphasis"/>
    <w:basedOn w:val="DefaultParagraphFont"/>
    <w:uiPriority w:val="20"/>
    <w:rsid w:val="00DE034C"/>
    <w:rPr>
      <w:i/>
      <w:iCs/>
    </w:rPr>
  </w:style>
  <w:style w:type="character" w:styleId="IntenseEmphasis">
    <w:name w:val="Intense Emphasis"/>
    <w:basedOn w:val="DefaultParagraphFont"/>
    <w:uiPriority w:val="21"/>
    <w:rsid w:val="00DE034C"/>
    <w:rPr>
      <w:b/>
      <w:bCs/>
      <w:i/>
      <w:iCs/>
      <w:color w:val="000000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34C"/>
    <w:pPr>
      <w:spacing w:after="120" w:line="240" w:lineRule="auto"/>
    </w:pPr>
    <w:rPr>
      <w:rFonts w:ascii="Century Gothic" w:hAnsi="Century Gothic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9E1CED"/>
    <w:pPr>
      <w:spacing w:before="480" w:after="240"/>
      <w:contextualSpacing/>
      <w:outlineLvl w:val="0"/>
    </w:pPr>
    <w:rPr>
      <w:caps/>
      <w:color w:val="0096D6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2"/>
    <w:qFormat/>
    <w:rsid w:val="009E1CED"/>
    <w:pPr>
      <w:outlineLvl w:val="1"/>
    </w:pPr>
    <w:rPr>
      <w:color w:val="0096D6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3"/>
    <w:qFormat/>
    <w:rsid w:val="00DE034C"/>
    <w:pPr>
      <w:spacing w:before="60" w:after="0"/>
      <w:outlineLvl w:val="2"/>
    </w:pPr>
    <w:rPr>
      <w:color w:val="6D1B1F"/>
      <w:sz w:val="32"/>
    </w:rPr>
  </w:style>
  <w:style w:type="paragraph" w:styleId="Heading4">
    <w:name w:val="heading 4"/>
    <w:basedOn w:val="Normal"/>
    <w:next w:val="Normal"/>
    <w:link w:val="Heading4Char"/>
    <w:uiPriority w:val="4"/>
    <w:qFormat/>
    <w:rsid w:val="00DE034C"/>
    <w:pPr>
      <w:keepNext/>
      <w:keepLines/>
      <w:spacing w:before="60" w:after="60"/>
      <w:outlineLvl w:val="3"/>
    </w:pPr>
    <w:rPr>
      <w:rFonts w:eastAsiaTheme="majorEastAsia" w:cstheme="majorBidi"/>
      <w:b/>
      <w:bCs/>
      <w:iCs/>
      <w:color w:val="592D8E"/>
    </w:rPr>
  </w:style>
  <w:style w:type="paragraph" w:styleId="Heading5">
    <w:name w:val="heading 5"/>
    <w:basedOn w:val="Normal"/>
    <w:next w:val="Normal"/>
    <w:link w:val="Heading5Char"/>
    <w:uiPriority w:val="5"/>
    <w:rsid w:val="00B651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color w:val="000000" w:themeColor="accent1" w:themeShade="7F"/>
      <w:sz w:val="23"/>
    </w:rPr>
  </w:style>
  <w:style w:type="paragraph" w:styleId="Heading6">
    <w:name w:val="heading 6"/>
    <w:basedOn w:val="Normal"/>
    <w:next w:val="Normal"/>
    <w:link w:val="Heading6Char"/>
    <w:uiPriority w:val="6"/>
    <w:unhideWhenUsed/>
    <w:rsid w:val="000129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000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E1CED"/>
    <w:rPr>
      <w:rFonts w:ascii="Century Gothic" w:hAnsi="Century Gothic"/>
      <w:caps/>
      <w:color w:val="0096D6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2"/>
    <w:rsid w:val="009E1CED"/>
    <w:rPr>
      <w:rFonts w:ascii="Century Gothic" w:hAnsi="Century Gothic"/>
      <w:color w:val="0096D6"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3"/>
    <w:rsid w:val="00DE034C"/>
    <w:rPr>
      <w:rFonts w:ascii="Century Gothic" w:hAnsi="Century Gothic"/>
      <w:color w:val="6D1B1F"/>
      <w:sz w:val="32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uiPriority w:val="29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DF65CC"/>
    <w:rPr>
      <w:color w:val="0000FF"/>
      <w:u w:val="single" w:color="0000FF"/>
    </w:rPr>
  </w:style>
  <w:style w:type="table" w:styleId="TableGrid">
    <w:name w:val="Table Grid"/>
    <w:basedOn w:val="TableNormal"/>
    <w:uiPriority w:val="59"/>
    <w:rsid w:val="0071275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</w:style>
  <w:style w:type="paragraph" w:customStyle="1" w:styleId="ReportTitle">
    <w:name w:val="Report Title"/>
    <w:basedOn w:val="Normal"/>
    <w:uiPriority w:val="7"/>
    <w:qFormat/>
    <w:rsid w:val="00DE034C"/>
    <w:pPr>
      <w:pBdr>
        <w:bottom w:val="single" w:sz="4" w:space="1" w:color="auto"/>
      </w:pBdr>
      <w:spacing w:after="0" w:line="920" w:lineRule="exact"/>
      <w:ind w:right="51"/>
    </w:pPr>
    <w:rPr>
      <w:b/>
      <w:caps/>
      <w:noProof/>
      <w:color w:val="0096D6"/>
      <w:sz w:val="76"/>
      <w:szCs w:val="96"/>
      <w:lang w:eastAsia="en-AU"/>
    </w:rPr>
  </w:style>
  <w:style w:type="paragraph" w:customStyle="1" w:styleId="ReportSubtitle">
    <w:name w:val="Report Subtitle"/>
    <w:basedOn w:val="ReportTitle"/>
    <w:uiPriority w:val="8"/>
    <w:rsid w:val="000353EE"/>
    <w:pPr>
      <w:spacing w:before="280" w:line="240" w:lineRule="auto"/>
    </w:pPr>
    <w:rPr>
      <w:sz w:val="48"/>
      <w:szCs w:val="48"/>
    </w:rPr>
  </w:style>
  <w:style w:type="paragraph" w:customStyle="1" w:styleId="Pull-outHeading">
    <w:name w:val="Pull-out Heading"/>
    <w:basedOn w:val="Normal"/>
    <w:uiPriority w:val="13"/>
    <w:rsid w:val="00CC794E"/>
    <w:pPr>
      <w:pBdr>
        <w:top w:val="single" w:sz="12" w:space="10" w:color="313133"/>
        <w:left w:val="single" w:sz="12" w:space="10" w:color="313133"/>
        <w:bottom w:val="single" w:sz="12" w:space="10" w:color="313133"/>
        <w:right w:val="single" w:sz="12" w:space="10" w:color="313133"/>
      </w:pBdr>
      <w:spacing w:after="60"/>
      <w:ind w:left="227" w:right="227"/>
    </w:pPr>
    <w:rPr>
      <w:b/>
      <w:color w:val="000000" w:themeColor="text2"/>
      <w:sz w:val="28"/>
    </w:rPr>
  </w:style>
  <w:style w:type="paragraph" w:customStyle="1" w:styleId="Pull-outSubheading">
    <w:name w:val="Pull-out Subheading"/>
    <w:basedOn w:val="Pull-outHeading"/>
    <w:uiPriority w:val="14"/>
    <w:qFormat/>
    <w:rsid w:val="00DE034C"/>
    <w:pPr>
      <w:spacing w:after="120"/>
    </w:pPr>
    <w:rPr>
      <w:b w:val="0"/>
      <w:color w:val="auto"/>
      <w:sz w:val="24"/>
    </w:rPr>
  </w:style>
  <w:style w:type="paragraph" w:customStyle="1" w:styleId="Pull-outText">
    <w:name w:val="Pull-out Text"/>
    <w:basedOn w:val="Pull-outSubheading"/>
    <w:uiPriority w:val="16"/>
    <w:rsid w:val="00195F40"/>
    <w:rPr>
      <w:b/>
      <w:i/>
      <w:sz w:val="22"/>
    </w:rPr>
  </w:style>
  <w:style w:type="paragraph" w:customStyle="1" w:styleId="PageNumber1">
    <w:name w:val="Page Number1"/>
    <w:basedOn w:val="Footer"/>
    <w:uiPriority w:val="17"/>
    <w:rsid w:val="008F0C7A"/>
    <w:pPr>
      <w:jc w:val="right"/>
    </w:pPr>
    <w:rPr>
      <w:noProof/>
      <w:color w:val="000000" w:themeColor="text2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8F0C7A"/>
    <w:pPr>
      <w:keepNext/>
      <w:keepLines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4"/>
    <w:rsid w:val="00DE034C"/>
    <w:rPr>
      <w:rFonts w:ascii="Century Gothic" w:eastAsiaTheme="majorEastAsia" w:hAnsi="Century Gothic" w:cstheme="majorBidi"/>
      <w:b/>
      <w:bCs/>
      <w:iCs/>
      <w:color w:val="592D8E"/>
      <w:sz w:val="24"/>
      <w:szCs w:val="20"/>
    </w:rPr>
  </w:style>
  <w:style w:type="character" w:styleId="SubtleEmphasis">
    <w:name w:val="Subtle Emphasis"/>
    <w:basedOn w:val="DefaultParagraphFont"/>
    <w:uiPriority w:val="19"/>
    <w:rsid w:val="008F0C7A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5"/>
    <w:rsid w:val="00B65103"/>
    <w:rPr>
      <w:rFonts w:asciiTheme="majorHAnsi" w:eastAsiaTheme="majorEastAsia" w:hAnsiTheme="majorHAnsi" w:cstheme="majorBidi"/>
      <w:b/>
      <w:i/>
      <w:color w:val="000000" w:themeColor="accent1" w:themeShade="7F"/>
      <w:sz w:val="23"/>
      <w:szCs w:val="20"/>
    </w:rPr>
  </w:style>
  <w:style w:type="paragraph" w:styleId="ListParagraph">
    <w:name w:val="List Paragraph"/>
    <w:basedOn w:val="Normal"/>
    <w:uiPriority w:val="34"/>
    <w:rsid w:val="00846B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rsid w:val="00012921"/>
    <w:rPr>
      <w:b/>
      <w:bCs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6"/>
    <w:rsid w:val="00CC794E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uiPriority w:val="39"/>
    <w:rsid w:val="006E29C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ng-directive">
    <w:name w:val="ng-directive"/>
    <w:basedOn w:val="DefaultParagraphFont"/>
    <w:uiPriority w:val="39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DF65CC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E034C"/>
    <w:pPr>
      <w:tabs>
        <w:tab w:val="left" w:pos="567"/>
        <w:tab w:val="left" w:pos="1134"/>
      </w:tabs>
      <w:ind w:left="90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E034C"/>
    <w:rPr>
      <w:rFonts w:ascii="Century Gothic" w:hAnsi="Century Gothic"/>
      <w:i/>
      <w:iCs/>
      <w:color w:val="000000" w:themeColor="text1"/>
      <w:sz w:val="24"/>
      <w:szCs w:val="20"/>
    </w:rPr>
  </w:style>
  <w:style w:type="character" w:styleId="Strong">
    <w:name w:val="Strong"/>
    <w:basedOn w:val="DefaultParagraphFont"/>
    <w:uiPriority w:val="22"/>
    <w:qFormat/>
    <w:rsid w:val="00DE034C"/>
    <w:rPr>
      <w:rFonts w:ascii="Century Gothic" w:hAnsi="Century Gothic"/>
      <w:b/>
      <w:bCs/>
    </w:rPr>
  </w:style>
  <w:style w:type="character" w:styleId="Emphasis">
    <w:name w:val="Emphasis"/>
    <w:basedOn w:val="DefaultParagraphFont"/>
    <w:uiPriority w:val="20"/>
    <w:rsid w:val="00DE034C"/>
    <w:rPr>
      <w:i/>
      <w:iCs/>
    </w:rPr>
  </w:style>
  <w:style w:type="character" w:styleId="IntenseEmphasis">
    <w:name w:val="Intense Emphasis"/>
    <w:basedOn w:val="DefaultParagraphFont"/>
    <w:uiPriority w:val="21"/>
    <w:rsid w:val="00DE034C"/>
    <w:rPr>
      <w:b/>
      <w:bCs/>
      <w:i/>
      <w:iCs/>
      <w:color w:val="00000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yne.woodford\AppData\Roaming\Microsoft\Templates\capthat.dotx" TargetMode="External"/></Relationships>
</file>

<file path=word/theme/theme1.xml><?xml version="1.0" encoding="utf-8"?>
<a:theme xmlns:a="http://schemas.openxmlformats.org/drawingml/2006/main" name="Office Theme">
  <a:themeElements>
    <a:clrScheme name="Media Access Australia Black">
      <a:dk1>
        <a:sysClr val="windowText" lastClr="000000"/>
      </a:dk1>
      <a:lt1>
        <a:sysClr val="window" lastClr="FFFFFF"/>
      </a:lt1>
      <a:dk2>
        <a:srgbClr val="000000"/>
      </a:dk2>
      <a:lt2>
        <a:srgbClr val="D1D3D4"/>
      </a:lt2>
      <a:accent1>
        <a:srgbClr val="000000"/>
      </a:accent1>
      <a:accent2>
        <a:srgbClr val="999999"/>
      </a:accent2>
      <a:accent3>
        <a:srgbClr val="4CAA48"/>
      </a:accent3>
      <a:accent4>
        <a:srgbClr val="D1D3D4"/>
      </a:accent4>
      <a:accent5>
        <a:srgbClr val="00AEEF"/>
      </a:accent5>
      <a:accent6>
        <a:srgbClr val="D80073"/>
      </a:accent6>
      <a:hlink>
        <a:srgbClr val="F2AF32"/>
      </a:hlink>
      <a:folHlink>
        <a:srgbClr val="800080"/>
      </a:folHlink>
    </a:clrScheme>
    <a:fontScheme name="Media Access Austral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BF741-7F27-47F5-A2AA-E7B95381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capthat.dotx</Template>
  <TotalTime>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Netspin Multimedia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Allayne Woodford</dc:creator>
  <cp:lastModifiedBy>Allayne Woodford</cp:lastModifiedBy>
  <cp:revision>3</cp:revision>
  <cp:lastPrinted>2012-11-27T03:58:00Z</cp:lastPrinted>
  <dcterms:created xsi:type="dcterms:W3CDTF">2014-04-24T02:17:00Z</dcterms:created>
  <dcterms:modified xsi:type="dcterms:W3CDTF">2014-04-24T02:24:00Z</dcterms:modified>
</cp:coreProperties>
</file>